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8D3BB7" w:rsidP="008D3BB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F97E19"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8D3BB7" w:rsidRDefault="002B461D" w:rsidP="008D3BB7">
      <w:pPr>
        <w:rPr>
          <w:lang w:val="sr-Cyrl-RS"/>
        </w:rPr>
      </w:pPr>
      <w:r>
        <w:rPr>
          <w:lang w:val="sr-Cyrl-RS"/>
        </w:rPr>
        <w:t>19</w:t>
      </w:r>
      <w:r w:rsidR="008D3BB7">
        <w:rPr>
          <w:lang w:val="sr-Cyrl-RS"/>
        </w:rPr>
        <w:t xml:space="preserve">. </w:t>
      </w:r>
      <w:r w:rsidR="007A00F2">
        <w:rPr>
          <w:lang w:val="sr-Cyrl-RS"/>
        </w:rPr>
        <w:t>јануар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године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Б е о г р а д</w:t>
      </w:r>
    </w:p>
    <w:p w:rsidR="008D3BB7" w:rsidRDefault="008D3BB7" w:rsidP="008D3BB7">
      <w:pPr>
        <w:rPr>
          <w:lang w:val="en-US"/>
        </w:rPr>
      </w:pPr>
    </w:p>
    <w:p w:rsidR="009A493D" w:rsidRPr="009A493D" w:rsidRDefault="009A493D" w:rsidP="008D3BB7">
      <w:pPr>
        <w:rPr>
          <w:lang w:val="en-US"/>
        </w:rPr>
      </w:pPr>
    </w:p>
    <w:p w:rsidR="000B7A72" w:rsidRDefault="000B7A72" w:rsidP="008D3BB7">
      <w:pPr>
        <w:rPr>
          <w:lang w:val="sr-Cyrl-CS"/>
        </w:rPr>
      </w:pPr>
    </w:p>
    <w:p w:rsidR="008D3BB7" w:rsidRDefault="008D3BB7" w:rsidP="008D3BB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D3BB7" w:rsidRDefault="00F97E19" w:rsidP="008D3BB7">
      <w:pPr>
        <w:jc w:val="center"/>
        <w:rPr>
          <w:lang w:val="sr-Cyrl-CS"/>
        </w:rPr>
      </w:pPr>
      <w:r>
        <w:rPr>
          <w:lang w:val="sr-Cyrl-RS"/>
        </w:rPr>
        <w:t>72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19</w:t>
      </w:r>
      <w:r w:rsidR="007A00F2">
        <w:rPr>
          <w:lang w:val="sr-Cyrl-RS"/>
        </w:rPr>
        <w:t>. ЈАНУАР</w:t>
      </w:r>
      <w:r w:rsidR="000B7A72">
        <w:rPr>
          <w:lang w:val="sr-Cyrl-RS"/>
        </w:rPr>
        <w:t>А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>. ГОДИНЕ</w:t>
      </w:r>
    </w:p>
    <w:p w:rsidR="008D3BB7" w:rsidRDefault="008D3BB7" w:rsidP="008D3BB7">
      <w:pPr>
        <w:jc w:val="center"/>
        <w:rPr>
          <w:lang w:val="sr-Cyrl-RS"/>
        </w:rPr>
      </w:pPr>
    </w:p>
    <w:p w:rsidR="000B7A72" w:rsidRPr="000B7A72" w:rsidRDefault="000B7A72" w:rsidP="009A493D">
      <w:pPr>
        <w:spacing w:before="120"/>
        <w:jc w:val="center"/>
        <w:rPr>
          <w:lang w:val="sr-Cyrl-RS"/>
        </w:rPr>
      </w:pPr>
    </w:p>
    <w:p w:rsidR="008D3BB7" w:rsidRDefault="008D3BB7" w:rsidP="009A493D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 w:rsidR="00946880">
        <w:rPr>
          <w:rFonts w:ascii="Times New Roman" w:hAnsi="Times New Roman"/>
          <w:sz w:val="24"/>
          <w:szCs w:val="24"/>
          <w:lang w:val="sr-Cyrl-RS"/>
        </w:rPr>
        <w:t>у 9,3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D3BB7" w:rsidRDefault="008D3BB7" w:rsidP="009A493D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8D3BB7" w:rsidRDefault="008D3BB7" w:rsidP="009A493D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2B461D"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622E67">
        <w:rPr>
          <w:rFonts w:ascii="Times New Roman" w:hAnsi="Times New Roman"/>
          <w:sz w:val="24"/>
          <w:szCs w:val="24"/>
          <w:lang w:val="sr-Cyrl-RS"/>
        </w:rPr>
        <w:t>Николић</w:t>
      </w:r>
      <w:r w:rsidR="00457746">
        <w:rPr>
          <w:rFonts w:ascii="Times New Roman" w:hAnsi="Times New Roman"/>
          <w:sz w:val="24"/>
          <w:szCs w:val="24"/>
          <w:lang w:val="sr-Cyrl-RS"/>
        </w:rPr>
        <w:t>а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Светислав Вукмирица,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2E9E">
        <w:rPr>
          <w:rFonts w:ascii="Times New Roman" w:hAnsi="Times New Roman"/>
          <w:sz w:val="24"/>
          <w:szCs w:val="24"/>
          <w:lang w:val="sr-Cyrl-RS"/>
        </w:rPr>
        <w:t>Ненад Николић, заменик члана,</w:t>
      </w:r>
      <w:r>
        <w:rPr>
          <w:rFonts w:ascii="Times New Roman" w:hAnsi="Times New Roman"/>
          <w:sz w:val="24"/>
          <w:szCs w:val="24"/>
          <w:lang w:val="sr-Cyrl-RS"/>
        </w:rPr>
        <w:t>Тања Томашевић Дамњановић, Жарко Мићин,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</w:t>
      </w:r>
      <w:r w:rsidR="00E92E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Жарко Обрадовић, Н</w:t>
      </w:r>
      <w:r w:rsidR="00655B59">
        <w:rPr>
          <w:rFonts w:ascii="Times New Roman" w:hAnsi="Times New Roman"/>
          <w:sz w:val="24"/>
          <w:szCs w:val="24"/>
          <w:lang w:val="sr-Cyrl-RS"/>
        </w:rPr>
        <w:t>еђо Јовановић, Петар  Петровић, Балинт Пастор и Мирко Чикириз.</w:t>
      </w:r>
    </w:p>
    <w:p w:rsidR="008D3BB7" w:rsidRDefault="008D3BB7" w:rsidP="009A493D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A51F68">
        <w:rPr>
          <w:rFonts w:ascii="Times New Roman" w:hAnsi="Times New Roman"/>
          <w:sz w:val="24"/>
          <w:szCs w:val="24"/>
          <w:lang w:val="sr-Cyrl-RS"/>
        </w:rPr>
        <w:t>Биљана Пантић Пиља</w:t>
      </w:r>
      <w:r w:rsidR="0060567C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Весна Бесаровић и Весна Мартиновић, као ни њихови заменици. </w:t>
      </w:r>
    </w:p>
    <w:p w:rsidR="008D3BB7" w:rsidRDefault="008D3BB7" w:rsidP="008D3BB7">
      <w:pPr>
        <w:ind w:firstLine="720"/>
        <w:jc w:val="both"/>
        <w:rPr>
          <w:lang w:val="sr-Cyrl-RS"/>
        </w:rPr>
      </w:pPr>
    </w:p>
    <w:p w:rsidR="008D3BB7" w:rsidRDefault="008D3BB7" w:rsidP="009A493D">
      <w:pPr>
        <w:ind w:firstLine="720"/>
        <w:jc w:val="both"/>
        <w:rPr>
          <w:lang w:val="sr-Cyrl-RS"/>
        </w:rPr>
      </w:pPr>
      <w:r>
        <w:rPr>
          <w:lang w:val="sr-Cyrl-RS"/>
        </w:rPr>
        <w:t>На предлог председник</w:t>
      </w:r>
      <w:r w:rsidR="00ED4F0F">
        <w:rPr>
          <w:lang w:val="sr-Cyrl-RS"/>
        </w:rPr>
        <w:t>а Одбора, већином гласова (од 10</w:t>
      </w:r>
      <w:r w:rsidR="00ED287D">
        <w:rPr>
          <w:lang w:val="sr-Cyrl-RS"/>
        </w:rPr>
        <w:t xml:space="preserve"> присутних чланова Одбора, 9</w:t>
      </w:r>
      <w:r>
        <w:rPr>
          <w:lang w:val="sr-Cyrl-RS"/>
        </w:rPr>
        <w:t xml:space="preserve"> је гласало за</w:t>
      </w:r>
      <w:r w:rsidR="00ED287D">
        <w:rPr>
          <w:lang w:val="sr-Cyrl-RS"/>
        </w:rPr>
        <w:t>, један није гласао</w:t>
      </w:r>
      <w:r>
        <w:rPr>
          <w:lang w:val="sr-Cyrl-RS"/>
        </w:rPr>
        <w:t>) је усвојен следећи</w:t>
      </w:r>
    </w:p>
    <w:p w:rsidR="00EA2669" w:rsidRDefault="00EA2669" w:rsidP="008D3BB7">
      <w:pPr>
        <w:ind w:firstLine="720"/>
        <w:jc w:val="center"/>
        <w:rPr>
          <w:lang w:val="sr-Cyrl-RS"/>
        </w:rPr>
      </w:pPr>
    </w:p>
    <w:p w:rsidR="008D3BB7" w:rsidRDefault="008D3BB7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9A493D" w:rsidRPr="009A493D" w:rsidRDefault="009A493D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EA2669" w:rsidRPr="00EA2669" w:rsidRDefault="00EA2669" w:rsidP="00EA26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sz w:val="22"/>
          <w:lang w:val="sr-Cyrl-CS"/>
        </w:rPr>
      </w:pPr>
      <w:r w:rsidRPr="00EA2669">
        <w:rPr>
          <w:bCs/>
          <w:lang w:val="sr-Cyrl-CS"/>
        </w:rPr>
        <w:t xml:space="preserve">1. </w:t>
      </w:r>
      <w:r w:rsidRPr="00EA2669">
        <w:rPr>
          <w:bCs/>
          <w:lang w:val="sr-Cyrl-RS"/>
        </w:rPr>
        <w:t>Разматрање</w:t>
      </w:r>
      <w:r w:rsidR="00F97E19">
        <w:rPr>
          <w:bCs/>
          <w:lang w:val="sr-Cyrl-RS"/>
        </w:rPr>
        <w:t xml:space="preserve"> амандмана на</w:t>
      </w:r>
      <w:r w:rsidRPr="00EA2669">
        <w:rPr>
          <w:bCs/>
          <w:lang w:val="sr-Cyrl-RS"/>
        </w:rPr>
        <w:t xml:space="preserve"> </w:t>
      </w:r>
      <w:r w:rsidR="00BD0476">
        <w:rPr>
          <w:bCs/>
          <w:lang w:val="sr-Cyrl-CS"/>
        </w:rPr>
        <w:t>Предлог</w:t>
      </w:r>
      <w:r w:rsidRPr="00EA2669">
        <w:rPr>
          <w:bCs/>
          <w:lang w:val="sr-Cyrl-CS"/>
        </w:rPr>
        <w:t xml:space="preserve"> закона о изменама и допуни Закона о привредним друштвима, </w:t>
      </w:r>
      <w:r w:rsidRPr="00EA2669">
        <w:rPr>
          <w:lang w:val="sr-Cyrl-CS"/>
        </w:rPr>
        <w:t>који је поднела Влада</w:t>
      </w:r>
      <w:r w:rsidRPr="00EA2669">
        <w:rPr>
          <w:sz w:val="22"/>
          <w:lang w:val="sr-Cyrl-CS"/>
        </w:rPr>
        <w:t>;</w:t>
      </w:r>
    </w:p>
    <w:p w:rsidR="00EA2669" w:rsidRDefault="00EA2669" w:rsidP="009A493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ru-RU"/>
        </w:rPr>
      </w:pPr>
      <w:r w:rsidRPr="00EA2669">
        <w:rPr>
          <w:lang w:val="sr-Cyrl-CS"/>
        </w:rPr>
        <w:t>2. Разматрање</w:t>
      </w:r>
      <w:r w:rsidR="00BD0476">
        <w:rPr>
          <w:lang w:val="sr-Cyrl-CS"/>
        </w:rPr>
        <w:t xml:space="preserve"> амандмана на Предлог</w:t>
      </w:r>
      <w:r w:rsidRPr="00EA2669">
        <w:rPr>
          <w:lang w:val="sr-Cyrl-CS"/>
        </w:rPr>
        <w:t xml:space="preserve"> закона о  изменама Закона о Фонду за ра</w:t>
      </w:r>
      <w:r w:rsidR="00954D8C">
        <w:rPr>
          <w:lang w:val="sr-Cyrl-CS"/>
        </w:rPr>
        <w:t>з</w:t>
      </w:r>
      <w:r w:rsidRPr="00EA2669">
        <w:rPr>
          <w:lang w:val="sr-Cyrl-CS"/>
        </w:rPr>
        <w:t>вој Републик</w:t>
      </w:r>
      <w:r w:rsidR="00136C69">
        <w:rPr>
          <w:lang w:val="sr-Cyrl-CS"/>
        </w:rPr>
        <w:t>е Србије, који је поднела Влада.</w:t>
      </w:r>
      <w:r>
        <w:rPr>
          <w:lang w:val="sr-Cyrl-CS"/>
        </w:rPr>
        <w:tab/>
      </w:r>
    </w:p>
    <w:p w:rsidR="00906823" w:rsidRDefault="008D3BB7" w:rsidP="0090682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sz w:val="22"/>
          <w:lang w:val="sr-Cyrl-CS"/>
        </w:rPr>
      </w:pPr>
      <w:r>
        <w:rPr>
          <w:u w:val="single"/>
          <w:lang w:val="ru-RU"/>
        </w:rPr>
        <w:t>Прва тачка дневног реда.</w:t>
      </w:r>
      <w:r>
        <w:rPr>
          <w:bCs/>
          <w:lang w:val="sr-Cyrl-RS"/>
        </w:rPr>
        <w:t xml:space="preserve"> Разматрање</w:t>
      </w:r>
      <w:r w:rsidR="00BD0476">
        <w:rPr>
          <w:bCs/>
          <w:lang w:val="sr-Cyrl-RS"/>
        </w:rPr>
        <w:t xml:space="preserve"> амандмана на </w:t>
      </w:r>
      <w:r w:rsidR="00BD0476">
        <w:rPr>
          <w:bCs/>
          <w:lang w:val="sr-Cyrl-CS"/>
        </w:rPr>
        <w:t>Предлог</w:t>
      </w:r>
      <w:r w:rsidR="00587E6D">
        <w:rPr>
          <w:bCs/>
          <w:lang w:val="sr-Cyrl-CS"/>
        </w:rPr>
        <w:t xml:space="preserve"> </w:t>
      </w:r>
      <w:r>
        <w:rPr>
          <w:bCs/>
          <w:lang w:val="sr-Cyrl-CS"/>
        </w:rPr>
        <w:t>закона о</w:t>
      </w:r>
      <w:r w:rsidR="00906823" w:rsidRPr="00906823">
        <w:rPr>
          <w:bCs/>
          <w:lang w:val="sr-Cyrl-CS"/>
        </w:rPr>
        <w:t xml:space="preserve"> </w:t>
      </w:r>
      <w:r w:rsidR="00906823" w:rsidRPr="00EA2669">
        <w:rPr>
          <w:bCs/>
          <w:lang w:val="sr-Cyrl-CS"/>
        </w:rPr>
        <w:t xml:space="preserve">изменама и допуни Закона о привредним друштвима, </w:t>
      </w:r>
      <w:r w:rsidR="00906823" w:rsidRPr="00EA2669">
        <w:rPr>
          <w:lang w:val="sr-Cyrl-CS"/>
        </w:rPr>
        <w:t>који је поднела Влада</w:t>
      </w:r>
      <w:r w:rsidR="00CD4546">
        <w:rPr>
          <w:sz w:val="22"/>
          <w:lang w:val="sr-Cyrl-CS"/>
        </w:rPr>
        <w:t>.</w:t>
      </w:r>
    </w:p>
    <w:p w:rsidR="004B2AD3" w:rsidRPr="004B2AD3" w:rsidRDefault="004B2AD3" w:rsidP="004B2AD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4B2AD3">
        <w:rPr>
          <w:lang w:val="sr-Cyrl-CS"/>
        </w:rPr>
        <w:t>Одбор је</w:t>
      </w:r>
      <w:r w:rsidRPr="004B2AD3">
        <w:rPr>
          <w:lang w:val="sr-Cyrl-RS"/>
        </w:rPr>
        <w:t xml:space="preserve"> у складу са чланом 164. Пословника Народне скупштине размотрио</w:t>
      </w:r>
      <w:r w:rsidRPr="004B2AD3">
        <w:rPr>
          <w:bCs/>
          <w:lang w:val="sr-Cyrl-RS"/>
        </w:rPr>
        <w:t xml:space="preserve"> амандмане на </w:t>
      </w:r>
      <w:r w:rsidRPr="004B2AD3">
        <w:rPr>
          <w:bCs/>
          <w:lang w:val="sr-Cyrl-CS"/>
        </w:rPr>
        <w:t>Предлог закона о изменама и допуни Закона о привредним друштвима</w:t>
      </w:r>
      <w:r w:rsidRPr="004B2AD3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4B2AD3">
        <w:rPr>
          <w:lang w:val="sr-Cyrl-CS"/>
        </w:rPr>
        <w:t xml:space="preserve"> амандмани:</w:t>
      </w:r>
    </w:p>
    <w:p w:rsidR="004B2AD3" w:rsidRPr="004B2AD3" w:rsidRDefault="004B2AD3" w:rsidP="004B2AD3">
      <w:pPr>
        <w:ind w:firstLine="720"/>
        <w:jc w:val="both"/>
        <w:rPr>
          <w:lang w:val="sr-Cyrl-CS"/>
        </w:rPr>
      </w:pP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назив Предлога закона,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1. који су заједно поднели народни посланици Зоран Живковић и Владимир Павићевић;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lastRenderedPageBreak/>
        <w:t>- на члан 1. који су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1.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2. који је поднео Одбор за привреду, регионални развој, трговину, туризам и енергетику;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2. који су заједно поднели народни посланици Зоран Живковић и Владимир Павићевић;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2. који су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2.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3. који су заједно поднели народни посланици Зоран Живковић и Владимир Павићевић;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3. који су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3.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4. који су заједно поднели народни посланици Зоран Живковић и Владимир Павићевић;</w:t>
      </w:r>
    </w:p>
    <w:p w:rsidR="004B2AD3" w:rsidRP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4. који су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4B2AD3" w:rsidRDefault="004B2AD3" w:rsidP="004B2AD3">
      <w:pPr>
        <w:jc w:val="both"/>
        <w:rPr>
          <w:lang w:val="sr-Cyrl-CS"/>
        </w:rPr>
      </w:pPr>
      <w:r w:rsidRPr="004B2AD3">
        <w:rPr>
          <w:lang w:val="sr-Cyrl-CS"/>
        </w:rPr>
        <w:t>- на члан 4. који су заједно поднели народни 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Карић.</w:t>
      </w:r>
    </w:p>
    <w:p w:rsidR="009028E7" w:rsidRDefault="009028E7" w:rsidP="009028E7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lang w:val="sr-Cyrl-CS"/>
        </w:rPr>
        <w:t>У дускусији о</w:t>
      </w:r>
      <w:r w:rsidR="00271FE1">
        <w:rPr>
          <w:rFonts w:ascii="Times New Roman" w:hAnsi="Times New Roman"/>
          <w:lang w:val="sr-Cyrl-CS"/>
        </w:rPr>
        <w:t xml:space="preserve"> поднетом амандману</w:t>
      </w:r>
      <w:r w:rsidR="00591883">
        <w:rPr>
          <w:rFonts w:ascii="Times New Roman" w:hAnsi="Times New Roman"/>
          <w:lang w:val="sr-Cyrl-CS"/>
        </w:rPr>
        <w:t xml:space="preserve"> на члан 2.</w:t>
      </w:r>
      <w:r w:rsidR="00AC5390">
        <w:rPr>
          <w:rFonts w:ascii="Times New Roman" w:hAnsi="Times New Roman"/>
          <w:lang w:val="sr-Cyrl-CS"/>
        </w:rPr>
        <w:t xml:space="preserve"> Предлога</w:t>
      </w:r>
      <w:r>
        <w:rPr>
          <w:rFonts w:ascii="Times New Roman" w:hAnsi="Times New Roman"/>
          <w:lang w:val="sr-Cyrl-CS"/>
        </w:rPr>
        <w:t xml:space="preserve"> закона</w:t>
      </w:r>
      <w:r w:rsidR="00AC539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 w:rsidR="00AD2AB0" w:rsidRPr="00774D78">
        <w:rPr>
          <w:rFonts w:ascii="Times New Roman" w:hAnsi="Times New Roman"/>
          <w:szCs w:val="24"/>
          <w:lang w:val="sr-Cyrl-CS"/>
        </w:rPr>
        <w:t>од стране Одбора за привреду, регионални развој, трговину, туризам и енергетику</w:t>
      </w:r>
      <w:r w:rsidR="00AD2AB0">
        <w:rPr>
          <w:rFonts w:ascii="Times New Roman" w:hAnsi="Times New Roman"/>
          <w:szCs w:val="24"/>
          <w:lang w:val="sr-Cyrl-CS"/>
        </w:rPr>
        <w:t>,</w:t>
      </w:r>
      <w:r w:rsidR="00AD2AB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учествова</w:t>
      </w:r>
      <w:r w:rsidR="00D22752"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Cyrl-CS"/>
        </w:rPr>
        <w:t xml:space="preserve"> </w:t>
      </w:r>
      <w:r w:rsidR="00D22752">
        <w:rPr>
          <w:rFonts w:ascii="Times New Roman" w:hAnsi="Times New Roman"/>
          <w:lang w:val="sr-Cyrl-CS"/>
        </w:rPr>
        <w:t>је</w:t>
      </w:r>
      <w:r>
        <w:rPr>
          <w:rFonts w:ascii="Times New Roman" w:hAnsi="Times New Roman"/>
          <w:lang w:val="sr-Cyrl-CS"/>
        </w:rPr>
        <w:t xml:space="preserve"> члан Одбора проф. др </w:t>
      </w:r>
      <w:r w:rsidR="00271FE1">
        <w:rPr>
          <w:rFonts w:ascii="Times New Roman" w:hAnsi="Times New Roman"/>
          <w:lang w:val="sr-Cyrl-CS"/>
        </w:rPr>
        <w:t>Јанко Веселиновић.</w:t>
      </w:r>
      <w:r>
        <w:rPr>
          <w:rFonts w:ascii="Times New Roman" w:hAnsi="Times New Roman"/>
          <w:lang w:val="sr-Cyrl-CS"/>
        </w:rPr>
        <w:t xml:space="preserve"> </w:t>
      </w:r>
    </w:p>
    <w:p w:rsidR="00547F25" w:rsidRPr="00774D78" w:rsidRDefault="008D3BB7" w:rsidP="00CE1B4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 w:rsidRPr="00774D78">
        <w:rPr>
          <w:rFonts w:ascii="Times New Roman" w:eastAsia="Calibri" w:hAnsi="Times New Roman"/>
          <w:szCs w:val="24"/>
        </w:rPr>
        <w:t>Одбор је одлуку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на поднете амандмане од стране народних посланика</w:t>
      </w:r>
      <w:r w:rsidRPr="00774D78">
        <w:rPr>
          <w:rFonts w:ascii="Times New Roman" w:eastAsia="Calibri" w:hAnsi="Times New Roman"/>
          <w:szCs w:val="24"/>
        </w:rPr>
        <w:t xml:space="preserve"> донео </w:t>
      </w:r>
      <w:r w:rsidR="002A357E" w:rsidRPr="00774D78">
        <w:rPr>
          <w:rFonts w:ascii="Times New Roman" w:eastAsia="Calibri" w:hAnsi="Times New Roman"/>
          <w:szCs w:val="24"/>
          <w:lang w:val="sr-Cyrl-RS"/>
        </w:rPr>
        <w:t>једногласно (од 10 присутних чланова Одбора, 10</w:t>
      </w:r>
      <w:r w:rsidR="00CC2B6A" w:rsidRPr="00774D78">
        <w:rPr>
          <w:rFonts w:ascii="Times New Roman" w:eastAsia="Calibri" w:hAnsi="Times New Roman"/>
          <w:szCs w:val="24"/>
          <w:lang w:val="sr-Cyrl-RS"/>
        </w:rPr>
        <w:t xml:space="preserve"> је гласало за), а на</w:t>
      </w:r>
      <w:r w:rsidR="00547F25" w:rsidRPr="00774D78">
        <w:rPr>
          <w:rFonts w:ascii="Times New Roman" w:eastAsia="Calibri" w:hAnsi="Times New Roman"/>
          <w:szCs w:val="24"/>
          <w:lang w:val="sr-Cyrl-RS"/>
        </w:rPr>
        <w:t xml:space="preserve">  </w:t>
      </w:r>
      <w:r w:rsidR="00774D78">
        <w:rPr>
          <w:rFonts w:ascii="Times New Roman" w:eastAsia="Calibri" w:hAnsi="Times New Roman"/>
          <w:szCs w:val="24"/>
          <w:lang w:val="sr-Cyrl-RS"/>
        </w:rPr>
        <w:t>п</w:t>
      </w:r>
      <w:r w:rsidR="002E09C8" w:rsidRPr="00774D78">
        <w:rPr>
          <w:rFonts w:ascii="Times New Roman" w:eastAsia="Calibri" w:hAnsi="Times New Roman"/>
          <w:szCs w:val="24"/>
          <w:lang w:val="sr-Cyrl-RS"/>
        </w:rPr>
        <w:t>однети</w:t>
      </w:r>
      <w:r w:rsidR="001C06C3" w:rsidRPr="00774D78">
        <w:rPr>
          <w:rFonts w:ascii="Times New Roman" w:eastAsia="Calibri" w:hAnsi="Times New Roman"/>
          <w:szCs w:val="24"/>
          <w:lang w:val="sr-Cyrl-RS"/>
        </w:rPr>
        <w:t xml:space="preserve"> амандман</w:t>
      </w:r>
      <w:r w:rsidR="002E09C8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547F25" w:rsidRPr="00774D78">
        <w:rPr>
          <w:rFonts w:ascii="Times New Roman" w:hAnsi="Times New Roman"/>
          <w:szCs w:val="24"/>
          <w:lang w:val="sr-Cyrl-CS"/>
        </w:rPr>
        <w:t>на члан 2</w:t>
      </w:r>
      <w:r w:rsidR="000B7A72">
        <w:rPr>
          <w:rFonts w:ascii="Times New Roman" w:hAnsi="Times New Roman"/>
          <w:szCs w:val="24"/>
          <w:lang w:val="sr-Cyrl-CS"/>
        </w:rPr>
        <w:t>.</w:t>
      </w:r>
      <w:r w:rsidR="00F52A61">
        <w:rPr>
          <w:rFonts w:ascii="Times New Roman" w:hAnsi="Times New Roman"/>
          <w:szCs w:val="24"/>
          <w:lang w:val="sr-Cyrl-CS"/>
        </w:rPr>
        <w:t xml:space="preserve"> Предлога закона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</w:t>
      </w:r>
      <w:r w:rsidR="001C06C3" w:rsidRPr="00774D78">
        <w:rPr>
          <w:rFonts w:ascii="Times New Roman" w:hAnsi="Times New Roman"/>
          <w:szCs w:val="24"/>
          <w:lang w:val="sr-Cyrl-CS"/>
        </w:rPr>
        <w:t>од стране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Одбор</w:t>
      </w:r>
      <w:r w:rsidR="001C06C3" w:rsidRPr="00774D78">
        <w:rPr>
          <w:rFonts w:ascii="Times New Roman" w:hAnsi="Times New Roman"/>
          <w:szCs w:val="24"/>
          <w:lang w:val="sr-Cyrl-CS"/>
        </w:rPr>
        <w:t>а</w:t>
      </w:r>
      <w:r w:rsidR="00547F25" w:rsidRPr="00774D78">
        <w:rPr>
          <w:rFonts w:ascii="Times New Roman" w:hAnsi="Times New Roman"/>
          <w:szCs w:val="24"/>
          <w:lang w:val="sr-Cyrl-CS"/>
        </w:rPr>
        <w:t xml:space="preserve"> за привреду, регионални развој,</w:t>
      </w:r>
      <w:r w:rsidR="0085542F" w:rsidRPr="00774D78">
        <w:rPr>
          <w:rFonts w:ascii="Times New Roman" w:hAnsi="Times New Roman"/>
          <w:szCs w:val="24"/>
          <w:lang w:val="sr-Cyrl-CS"/>
        </w:rPr>
        <w:t xml:space="preserve"> трговину, туризам и енергетику, донео</w:t>
      </w:r>
      <w:r w:rsidR="00F47D6C">
        <w:rPr>
          <w:rFonts w:ascii="Times New Roman" w:hAnsi="Times New Roman"/>
          <w:szCs w:val="24"/>
          <w:lang w:val="sr-Cyrl-CS"/>
        </w:rPr>
        <w:t xml:space="preserve"> је </w:t>
      </w:r>
      <w:r w:rsidR="0085542F" w:rsidRPr="00774D78">
        <w:rPr>
          <w:rFonts w:ascii="Times New Roman" w:hAnsi="Times New Roman"/>
          <w:szCs w:val="24"/>
          <w:lang w:val="sr-Cyrl-CS"/>
        </w:rPr>
        <w:t xml:space="preserve"> већином гласова</w:t>
      </w:r>
      <w:r w:rsidR="000B7A72">
        <w:rPr>
          <w:rFonts w:ascii="Times New Roman" w:hAnsi="Times New Roman"/>
          <w:szCs w:val="24"/>
          <w:lang w:val="sr-Cyrl-CS"/>
        </w:rPr>
        <w:t xml:space="preserve"> </w:t>
      </w:r>
      <w:r w:rsidR="0085542F" w:rsidRPr="00774D78">
        <w:rPr>
          <w:rFonts w:ascii="Times New Roman" w:hAnsi="Times New Roman"/>
          <w:szCs w:val="24"/>
          <w:lang w:val="sr-Cyrl-CS"/>
        </w:rPr>
        <w:t>(</w:t>
      </w:r>
      <w:r w:rsidR="004E5E05" w:rsidRPr="00774D78">
        <w:rPr>
          <w:rFonts w:ascii="Times New Roman" w:hAnsi="Times New Roman"/>
          <w:szCs w:val="24"/>
          <w:lang w:val="sr-Cyrl-CS"/>
        </w:rPr>
        <w:t>од 12 присутних чланова Одбора</w:t>
      </w:r>
      <w:r w:rsidR="00CE40E7" w:rsidRPr="00774D78">
        <w:rPr>
          <w:rFonts w:ascii="Times New Roman" w:hAnsi="Times New Roman"/>
          <w:szCs w:val="24"/>
          <w:lang w:val="sr-Cyrl-CS"/>
        </w:rPr>
        <w:t>, 11 је гласало за, један против</w:t>
      </w:r>
      <w:r w:rsidR="007D18F5" w:rsidRPr="00774D78">
        <w:rPr>
          <w:rFonts w:ascii="Times New Roman" w:hAnsi="Times New Roman"/>
          <w:szCs w:val="24"/>
          <w:lang w:val="sr-Cyrl-CS"/>
        </w:rPr>
        <w:t>)</w:t>
      </w:r>
      <w:r w:rsidR="00641666">
        <w:rPr>
          <w:rFonts w:ascii="Times New Roman" w:hAnsi="Times New Roman"/>
          <w:szCs w:val="24"/>
          <w:lang w:val="sr-Cyrl-CS"/>
        </w:rPr>
        <w:t>.</w:t>
      </w:r>
    </w:p>
    <w:p w:rsidR="008D3BB7" w:rsidRDefault="008D3BB7" w:rsidP="00C13D47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 xml:space="preserve">на седници Народне скупштине одређен </w:t>
      </w:r>
      <w:r w:rsidR="00F67B16">
        <w:rPr>
          <w:rFonts w:eastAsia="Calibri"/>
          <w:lang w:val="sr-Cyrl-RS"/>
        </w:rPr>
        <w:t xml:space="preserve">је </w:t>
      </w:r>
      <w:r>
        <w:rPr>
          <w:rFonts w:eastAsia="Calibri"/>
          <w:lang w:val="en-US"/>
        </w:rPr>
        <w:t>председник Одбора.</w:t>
      </w:r>
    </w:p>
    <w:p w:rsidR="008D3BB7" w:rsidRDefault="008D3BB7" w:rsidP="008D3BB7">
      <w:pPr>
        <w:ind w:firstLine="1276"/>
        <w:jc w:val="both"/>
        <w:rPr>
          <w:u w:val="single"/>
          <w:lang w:val="sr-Cyrl-RS"/>
        </w:rPr>
      </w:pPr>
    </w:p>
    <w:p w:rsidR="00022815" w:rsidRDefault="008D3BB7" w:rsidP="00A859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 w:rsidRPr="00D1693A">
        <w:rPr>
          <w:u w:val="single"/>
          <w:lang w:val="sr-Cyrl-RS"/>
        </w:rPr>
        <w:t>Друга тачка дневног реда</w:t>
      </w:r>
      <w:r w:rsidRPr="00694B5C">
        <w:rPr>
          <w:lang w:val="sr-Cyrl-RS"/>
        </w:rPr>
        <w:t>.</w:t>
      </w:r>
      <w:r w:rsidR="00D1693A">
        <w:rPr>
          <w:lang w:val="sr-Cyrl-RS"/>
        </w:rPr>
        <w:t xml:space="preserve"> Ра</w:t>
      </w:r>
      <w:r>
        <w:rPr>
          <w:bCs/>
          <w:lang w:val="sr-Cyrl-CS"/>
        </w:rPr>
        <w:t>зматрање</w:t>
      </w:r>
      <w:r w:rsidR="00587E6D">
        <w:rPr>
          <w:bCs/>
          <w:lang w:val="sr-Cyrl-CS"/>
        </w:rPr>
        <w:t xml:space="preserve"> амандмана на </w:t>
      </w:r>
      <w:r>
        <w:rPr>
          <w:bCs/>
          <w:lang w:val="sr-Cyrl-CS"/>
        </w:rPr>
        <w:t>Предлога</w:t>
      </w:r>
      <w:r w:rsidR="00D95E0C">
        <w:rPr>
          <w:bCs/>
          <w:lang w:val="sr-Cyrl-CS"/>
        </w:rPr>
        <w:t xml:space="preserve"> </w:t>
      </w:r>
      <w:r>
        <w:rPr>
          <w:bCs/>
          <w:lang w:val="sr-Cyrl-CS"/>
        </w:rPr>
        <w:t>закона о изменама</w:t>
      </w:r>
      <w:r w:rsidR="00A859EE">
        <w:rPr>
          <w:bCs/>
          <w:lang w:val="sr-Cyrl-CS"/>
        </w:rPr>
        <w:t xml:space="preserve"> </w:t>
      </w:r>
      <w:r w:rsidR="00A859EE">
        <w:rPr>
          <w:lang w:val="sr-Cyrl-CS"/>
        </w:rPr>
        <w:t>Закона о Фонду за р</w:t>
      </w:r>
      <w:r w:rsidR="008135C1">
        <w:rPr>
          <w:lang w:val="sr-Cyrl-CS"/>
        </w:rPr>
        <w:t>з</w:t>
      </w:r>
      <w:r w:rsidR="00A859EE">
        <w:rPr>
          <w:lang w:val="sr-Cyrl-CS"/>
        </w:rPr>
        <w:t>авој Републике Србије, који је поднела Влада</w:t>
      </w:r>
      <w:r w:rsidR="00D1693A">
        <w:rPr>
          <w:lang w:val="sr-Cyrl-CS"/>
        </w:rPr>
        <w:t>.</w:t>
      </w:r>
    </w:p>
    <w:p w:rsidR="008B588C" w:rsidRPr="008B588C" w:rsidRDefault="008B588C" w:rsidP="008B588C">
      <w:pPr>
        <w:ind w:firstLine="720"/>
        <w:jc w:val="both"/>
        <w:rPr>
          <w:lang w:val="sr-Cyrl-CS"/>
        </w:rPr>
      </w:pPr>
      <w:r w:rsidRPr="008B588C">
        <w:rPr>
          <w:lang w:val="sr-Cyrl-CS"/>
        </w:rPr>
        <w:t>Одбор је</w:t>
      </w:r>
      <w:r w:rsidRPr="008B588C">
        <w:rPr>
          <w:lang w:val="sr-Cyrl-RS"/>
        </w:rPr>
        <w:t xml:space="preserve"> у складу са чланом 164. Пословника Народне скупштине размотрио</w:t>
      </w:r>
      <w:r w:rsidRPr="008B588C">
        <w:rPr>
          <w:bCs/>
          <w:lang w:val="sr-Cyrl-RS"/>
        </w:rPr>
        <w:t xml:space="preserve"> амандмане на </w:t>
      </w:r>
      <w:r w:rsidRPr="008B588C">
        <w:rPr>
          <w:bCs/>
          <w:lang w:val="sr-Cyrl-CS"/>
        </w:rPr>
        <w:t>Предлог закона о изменама Закона о Фонду за развој Републике Србије</w:t>
      </w:r>
      <w:r w:rsidRPr="008B588C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8B588C">
        <w:rPr>
          <w:lang w:val="sr-Cyrl-CS"/>
        </w:rPr>
        <w:t xml:space="preserve"> амандмани:</w:t>
      </w:r>
    </w:p>
    <w:p w:rsidR="008B588C" w:rsidRPr="008B588C" w:rsidRDefault="008B588C" w:rsidP="008B588C">
      <w:pPr>
        <w:ind w:firstLine="720"/>
        <w:jc w:val="both"/>
        <w:rPr>
          <w:lang w:val="sr-Cyrl-CS"/>
        </w:rPr>
      </w:pP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>- на члан 1.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>- на члан 1.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>- на члан 2. који је поднео Одбор за привреду, регионални развој, трговину, туризам и енергетику;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>- на члан 2.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>- на члан 2.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>- на члан 3.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>- на члан 3.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>- на члан 4.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8B588C" w:rsidRPr="008B588C" w:rsidRDefault="008B588C" w:rsidP="008B588C">
      <w:pPr>
        <w:jc w:val="both"/>
        <w:rPr>
          <w:lang w:val="sr-Cyrl-RS"/>
        </w:rPr>
      </w:pPr>
      <w:r w:rsidRPr="008B588C">
        <w:rPr>
          <w:lang w:val="sr-Cyrl-RS"/>
        </w:rPr>
        <w:t>- на члан 5. који су заједно поднели народни посланици 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8B588C" w:rsidRPr="008B588C" w:rsidRDefault="008B588C" w:rsidP="008B588C">
      <w:pPr>
        <w:jc w:val="both"/>
        <w:rPr>
          <w:lang w:val="en-US"/>
        </w:rPr>
      </w:pPr>
      <w:r w:rsidRPr="008B588C">
        <w:rPr>
          <w:lang w:val="sr-Cyrl-RS"/>
        </w:rPr>
        <w:t>- на члан 5.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</w:t>
      </w:r>
      <w:r w:rsidRPr="008B588C">
        <w:rPr>
          <w:lang w:val="en-US"/>
        </w:rPr>
        <w:t>.</w:t>
      </w:r>
    </w:p>
    <w:p w:rsidR="004777F4" w:rsidRDefault="00C0022E" w:rsidP="00C0022E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lang w:val="sr-Cyrl-CS"/>
        </w:rPr>
        <w:t xml:space="preserve">             </w:t>
      </w:r>
      <w:r w:rsidR="004777F4">
        <w:rPr>
          <w:rFonts w:ascii="Times New Roman" w:hAnsi="Times New Roman"/>
          <w:lang w:val="sr-Cyrl-CS"/>
        </w:rPr>
        <w:t xml:space="preserve">У дускусији о поднетом амандману на члан 2. Предлога закона  </w:t>
      </w:r>
      <w:r w:rsidR="004777F4" w:rsidRPr="00774D78">
        <w:rPr>
          <w:rFonts w:ascii="Times New Roman" w:hAnsi="Times New Roman"/>
          <w:szCs w:val="24"/>
          <w:lang w:val="sr-Cyrl-CS"/>
        </w:rPr>
        <w:t>од стране Одбора за привреду, регионални развој, трговину, туризам и енергетику</w:t>
      </w:r>
      <w:r w:rsidR="004777F4">
        <w:rPr>
          <w:rFonts w:ascii="Times New Roman" w:hAnsi="Times New Roman"/>
          <w:szCs w:val="24"/>
          <w:lang w:val="sr-Cyrl-CS"/>
        </w:rPr>
        <w:t>,</w:t>
      </w:r>
      <w:r w:rsidR="004777F4">
        <w:rPr>
          <w:rFonts w:ascii="Times New Roman" w:hAnsi="Times New Roman"/>
          <w:lang w:val="sr-Cyrl-CS"/>
        </w:rPr>
        <w:t xml:space="preserve"> учествовао је члан Одбора проф. др Јанко Веселиновић. </w:t>
      </w:r>
    </w:p>
    <w:p w:rsidR="00D1693A" w:rsidRDefault="004777F4" w:rsidP="009A493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lang w:val="sr-Cyrl-C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</w:t>
      </w:r>
      <w:r w:rsidRPr="00774D78">
        <w:rPr>
          <w:rFonts w:ascii="Times New Roman" w:eastAsia="Calibri" w:hAnsi="Times New Roman"/>
          <w:szCs w:val="24"/>
        </w:rPr>
        <w:t>Одбор је одлуку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 на поднете амандмане од стране народних посланика</w:t>
      </w:r>
      <w:r w:rsidRPr="00774D78">
        <w:rPr>
          <w:rFonts w:ascii="Times New Roman" w:eastAsia="Calibri" w:hAnsi="Times New Roman"/>
          <w:szCs w:val="24"/>
        </w:rPr>
        <w:t xml:space="preserve"> донео </w:t>
      </w:r>
      <w:r w:rsidR="00931A29">
        <w:rPr>
          <w:rFonts w:ascii="Times New Roman" w:eastAsia="Calibri" w:hAnsi="Times New Roman"/>
          <w:szCs w:val="24"/>
          <w:lang w:val="sr-Cyrl-RS"/>
        </w:rPr>
        <w:t>једногласно (од 11 присутних чланова Одбора, 11</w:t>
      </w:r>
      <w:r w:rsidR="000B7A72">
        <w:rPr>
          <w:rFonts w:ascii="Times New Roman" w:eastAsia="Calibri" w:hAnsi="Times New Roman"/>
          <w:szCs w:val="24"/>
          <w:lang w:val="sr-Cyrl-RS"/>
        </w:rPr>
        <w:t xml:space="preserve"> је гласало за), а на  </w:t>
      </w:r>
      <w:r>
        <w:rPr>
          <w:rFonts w:ascii="Times New Roman" w:eastAsia="Calibri" w:hAnsi="Times New Roman"/>
          <w:szCs w:val="24"/>
          <w:lang w:val="sr-Cyrl-RS"/>
        </w:rPr>
        <w:t>п</w:t>
      </w:r>
      <w:r w:rsidRPr="00774D78">
        <w:rPr>
          <w:rFonts w:ascii="Times New Roman" w:eastAsia="Calibri" w:hAnsi="Times New Roman"/>
          <w:szCs w:val="24"/>
          <w:lang w:val="sr-Cyrl-RS"/>
        </w:rPr>
        <w:t xml:space="preserve">однети амандман </w:t>
      </w:r>
      <w:r w:rsidRPr="00774D78">
        <w:rPr>
          <w:rFonts w:ascii="Times New Roman" w:hAnsi="Times New Roman"/>
          <w:szCs w:val="24"/>
          <w:lang w:val="sr-Cyrl-CS"/>
        </w:rPr>
        <w:t>на члан 2</w:t>
      </w:r>
      <w:r w:rsidR="000B7A72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Предлога закона</w:t>
      </w:r>
      <w:r w:rsidRPr="00774D78">
        <w:rPr>
          <w:rFonts w:ascii="Times New Roman" w:hAnsi="Times New Roman"/>
          <w:szCs w:val="24"/>
          <w:lang w:val="sr-Cyrl-CS"/>
        </w:rPr>
        <w:t xml:space="preserve"> од стране Одбора за привреду, регионални развој, трговину, туризам и енергетику, донео</w:t>
      </w:r>
      <w:r>
        <w:rPr>
          <w:rFonts w:ascii="Times New Roman" w:hAnsi="Times New Roman"/>
          <w:szCs w:val="24"/>
          <w:lang w:val="sr-Cyrl-CS"/>
        </w:rPr>
        <w:t xml:space="preserve"> је </w:t>
      </w:r>
      <w:r w:rsidRPr="00774D78">
        <w:rPr>
          <w:rFonts w:ascii="Times New Roman" w:hAnsi="Times New Roman"/>
          <w:szCs w:val="24"/>
          <w:lang w:val="sr-Cyrl-CS"/>
        </w:rPr>
        <w:t xml:space="preserve"> већином гласова</w:t>
      </w:r>
      <w:r w:rsidR="000B7A72">
        <w:rPr>
          <w:rFonts w:ascii="Times New Roman" w:hAnsi="Times New Roman"/>
          <w:szCs w:val="24"/>
          <w:lang w:val="sr-Cyrl-CS"/>
        </w:rPr>
        <w:t xml:space="preserve"> </w:t>
      </w:r>
      <w:r w:rsidRPr="00774D78">
        <w:rPr>
          <w:rFonts w:ascii="Times New Roman" w:hAnsi="Times New Roman"/>
          <w:szCs w:val="24"/>
          <w:lang w:val="sr-Cyrl-CS"/>
        </w:rPr>
        <w:t>(од 12 присутних чланова Одбора, 11 је гласало за, један против)</w:t>
      </w:r>
      <w:r w:rsidR="00641666">
        <w:rPr>
          <w:rFonts w:ascii="Times New Roman" w:hAnsi="Times New Roman"/>
          <w:szCs w:val="24"/>
          <w:lang w:val="sr-Cyrl-CS"/>
        </w:rPr>
        <w:t>.</w:t>
      </w:r>
      <w:bookmarkStart w:id="0" w:name="_GoBack"/>
      <w:bookmarkEnd w:id="0"/>
    </w:p>
    <w:p w:rsidR="00A859EE" w:rsidRDefault="00A859EE" w:rsidP="00A859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.</w:t>
      </w:r>
    </w:p>
    <w:p w:rsidR="008D3BB7" w:rsidRDefault="008D3BB7" w:rsidP="008D3BB7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lastRenderedPageBreak/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 је председник Одбора.</w:t>
      </w:r>
    </w:p>
    <w:p w:rsidR="000B7A72" w:rsidRPr="000B7A72" w:rsidRDefault="000B7A72" w:rsidP="008D3BB7">
      <w:pPr>
        <w:tabs>
          <w:tab w:val="left" w:pos="284"/>
        </w:tabs>
        <w:ind w:firstLine="993"/>
        <w:jc w:val="both"/>
        <w:rPr>
          <w:rFonts w:eastAsia="Calibri"/>
          <w:lang w:val="sr-Cyrl-RS"/>
        </w:rPr>
      </w:pPr>
    </w:p>
    <w:p w:rsidR="008D3BB7" w:rsidRDefault="00ED3364" w:rsidP="008D3BB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  <w:t>Седница је завршена у 9,4</w:t>
      </w:r>
      <w:r w:rsidR="008D3BB7">
        <w:rPr>
          <w:bCs/>
          <w:lang w:val="sr-Cyrl-RS"/>
        </w:rPr>
        <w:t>5 часова.</w:t>
      </w:r>
      <w:r w:rsidR="008D3BB7">
        <w:rPr>
          <w:bCs/>
          <w:lang w:val="en-US"/>
        </w:rPr>
        <w:t xml:space="preserve">           </w:t>
      </w:r>
      <w:r w:rsidR="008D3BB7">
        <w:rPr>
          <w:rFonts w:eastAsia="Batang"/>
          <w:lang w:val="sr-Cyrl-CS"/>
        </w:rPr>
        <w:t xml:space="preserve"> </w:t>
      </w:r>
    </w:p>
    <w:p w:rsidR="008D3BB7" w:rsidRDefault="008D3BB7" w:rsidP="008D3BB7">
      <w:pPr>
        <w:jc w:val="both"/>
        <w:rPr>
          <w:rFonts w:eastAsia="Calibri"/>
          <w:lang w:val="sr-Cyrl-RS"/>
        </w:rPr>
      </w:pPr>
    </w:p>
    <w:p w:rsidR="008D3BB7" w:rsidRDefault="008D3BB7" w:rsidP="008D3BB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овог записника чине стенографске белешке.</w:t>
      </w: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ind w:firstLine="993"/>
        <w:jc w:val="both"/>
        <w:rPr>
          <w:u w:val="single"/>
          <w:lang w:val="sr-Cyrl-RS"/>
        </w:rPr>
      </w:pP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СЕКРЕТАР                                                                                          ПРЕДСЕДНИК</w:t>
      </w:r>
    </w:p>
    <w:p w:rsidR="008D3BB7" w:rsidRDefault="008D3BB7" w:rsidP="008D3BB7">
      <w:pPr>
        <w:rPr>
          <w:rFonts w:eastAsia="Calibri"/>
          <w:lang w:val="sr-Cyrl-RS"/>
        </w:rPr>
      </w:pP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30" w:rsidRDefault="00A31A30" w:rsidP="00330254">
      <w:r>
        <w:separator/>
      </w:r>
    </w:p>
  </w:endnote>
  <w:endnote w:type="continuationSeparator" w:id="0">
    <w:p w:rsidR="00A31A30" w:rsidRDefault="00A31A30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30" w:rsidRDefault="00A31A30" w:rsidP="00330254">
      <w:r>
        <w:separator/>
      </w:r>
    </w:p>
  </w:footnote>
  <w:footnote w:type="continuationSeparator" w:id="0">
    <w:p w:rsidR="00A31A30" w:rsidRDefault="00A31A30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9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2815"/>
    <w:rsid w:val="00024D37"/>
    <w:rsid w:val="00093D7C"/>
    <w:rsid w:val="000B60E7"/>
    <w:rsid w:val="000B7A72"/>
    <w:rsid w:val="00136C69"/>
    <w:rsid w:val="001A7F94"/>
    <w:rsid w:val="001C06C3"/>
    <w:rsid w:val="00204D9B"/>
    <w:rsid w:val="002324A4"/>
    <w:rsid w:val="002461DF"/>
    <w:rsid w:val="00271FE1"/>
    <w:rsid w:val="002A357E"/>
    <w:rsid w:val="002B2C19"/>
    <w:rsid w:val="002B461D"/>
    <w:rsid w:val="002E09C8"/>
    <w:rsid w:val="00330254"/>
    <w:rsid w:val="00374938"/>
    <w:rsid w:val="00380536"/>
    <w:rsid w:val="00393809"/>
    <w:rsid w:val="003B5CB2"/>
    <w:rsid w:val="00457746"/>
    <w:rsid w:val="004777F4"/>
    <w:rsid w:val="004974A1"/>
    <w:rsid w:val="004B2AD3"/>
    <w:rsid w:val="004E5E05"/>
    <w:rsid w:val="004F7B77"/>
    <w:rsid w:val="00547F25"/>
    <w:rsid w:val="00587E6D"/>
    <w:rsid w:val="00591883"/>
    <w:rsid w:val="0060567C"/>
    <w:rsid w:val="006070F9"/>
    <w:rsid w:val="00622E67"/>
    <w:rsid w:val="00641666"/>
    <w:rsid w:val="00655B59"/>
    <w:rsid w:val="00694B5C"/>
    <w:rsid w:val="006C55F1"/>
    <w:rsid w:val="006C6009"/>
    <w:rsid w:val="00740541"/>
    <w:rsid w:val="00747CD7"/>
    <w:rsid w:val="00774D78"/>
    <w:rsid w:val="007953A2"/>
    <w:rsid w:val="007A00F2"/>
    <w:rsid w:val="007D18F5"/>
    <w:rsid w:val="007F071D"/>
    <w:rsid w:val="008135C1"/>
    <w:rsid w:val="0085542F"/>
    <w:rsid w:val="0087206A"/>
    <w:rsid w:val="008853DC"/>
    <w:rsid w:val="008B588C"/>
    <w:rsid w:val="008B5E9E"/>
    <w:rsid w:val="008D3BB7"/>
    <w:rsid w:val="009028E7"/>
    <w:rsid w:val="00906823"/>
    <w:rsid w:val="00931A29"/>
    <w:rsid w:val="00946880"/>
    <w:rsid w:val="00954D8C"/>
    <w:rsid w:val="009A3272"/>
    <w:rsid w:val="009A493D"/>
    <w:rsid w:val="009B6F44"/>
    <w:rsid w:val="009C2648"/>
    <w:rsid w:val="009E2669"/>
    <w:rsid w:val="00A07C69"/>
    <w:rsid w:val="00A31A30"/>
    <w:rsid w:val="00A3542D"/>
    <w:rsid w:val="00A51F68"/>
    <w:rsid w:val="00A6685D"/>
    <w:rsid w:val="00A849AD"/>
    <w:rsid w:val="00A859EE"/>
    <w:rsid w:val="00AC5390"/>
    <w:rsid w:val="00AD2AB0"/>
    <w:rsid w:val="00B65CDC"/>
    <w:rsid w:val="00BD0476"/>
    <w:rsid w:val="00BE088F"/>
    <w:rsid w:val="00C0022E"/>
    <w:rsid w:val="00C13D47"/>
    <w:rsid w:val="00C22AE1"/>
    <w:rsid w:val="00C3120A"/>
    <w:rsid w:val="00C42004"/>
    <w:rsid w:val="00C7347C"/>
    <w:rsid w:val="00C82AE6"/>
    <w:rsid w:val="00C9683B"/>
    <w:rsid w:val="00CA20C8"/>
    <w:rsid w:val="00CB6E9E"/>
    <w:rsid w:val="00CC2B6A"/>
    <w:rsid w:val="00CD4546"/>
    <w:rsid w:val="00CE1B49"/>
    <w:rsid w:val="00CE40E7"/>
    <w:rsid w:val="00CE46DE"/>
    <w:rsid w:val="00D07F98"/>
    <w:rsid w:val="00D1693A"/>
    <w:rsid w:val="00D22752"/>
    <w:rsid w:val="00D4177F"/>
    <w:rsid w:val="00D42BB3"/>
    <w:rsid w:val="00D565EC"/>
    <w:rsid w:val="00D7750F"/>
    <w:rsid w:val="00D95E0C"/>
    <w:rsid w:val="00DC79BD"/>
    <w:rsid w:val="00E25E70"/>
    <w:rsid w:val="00E804EA"/>
    <w:rsid w:val="00E92E9E"/>
    <w:rsid w:val="00E936D1"/>
    <w:rsid w:val="00EA2669"/>
    <w:rsid w:val="00EC3B93"/>
    <w:rsid w:val="00ED287D"/>
    <w:rsid w:val="00ED3364"/>
    <w:rsid w:val="00ED4F0F"/>
    <w:rsid w:val="00ED6B30"/>
    <w:rsid w:val="00EF413E"/>
    <w:rsid w:val="00F101EF"/>
    <w:rsid w:val="00F31052"/>
    <w:rsid w:val="00F47D6C"/>
    <w:rsid w:val="00F52A61"/>
    <w:rsid w:val="00F67B16"/>
    <w:rsid w:val="00F752CF"/>
    <w:rsid w:val="00F97E19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2015-01-19T11:00:00Z</dcterms:created>
  <dcterms:modified xsi:type="dcterms:W3CDTF">2015-03-16T09:02:00Z</dcterms:modified>
</cp:coreProperties>
</file>